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791E" w14:textId="77777777" w:rsidR="002F13B9" w:rsidRDefault="00FB7A2C">
      <w:pPr>
        <w:pStyle w:val="Titolo1"/>
        <w:spacing w:before="70"/>
        <w:ind w:left="1"/>
      </w:pPr>
      <w:r>
        <w:rPr>
          <w:color w:val="333333"/>
        </w:rPr>
        <w:t>CONSENSO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PERSONALI</w:t>
      </w:r>
    </w:p>
    <w:p w14:paraId="7FB45813" w14:textId="77777777" w:rsidR="002F13B9" w:rsidRDefault="00FB7A2C">
      <w:pPr>
        <w:tabs>
          <w:tab w:val="left" w:pos="3997"/>
          <w:tab w:val="left" w:pos="4356"/>
          <w:tab w:val="left" w:pos="4507"/>
          <w:tab w:val="left" w:pos="7401"/>
          <w:tab w:val="left" w:pos="7454"/>
          <w:tab w:val="left" w:pos="8312"/>
          <w:tab w:val="left" w:pos="9517"/>
          <w:tab w:val="left" w:pos="9631"/>
        </w:tabs>
        <w:spacing w:before="181" w:line="446" w:lineRule="auto"/>
        <w:ind w:left="141" w:right="276"/>
        <w:rPr>
          <w:sz w:val="18"/>
        </w:rPr>
      </w:pPr>
      <w:r>
        <w:rPr>
          <w:color w:val="333333"/>
          <w:sz w:val="18"/>
        </w:rPr>
        <w:t xml:space="preserve">Il sottoscritto 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 xml:space="preserve">nato a 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pacing w:val="-6"/>
          <w:sz w:val="18"/>
        </w:rPr>
        <w:t>il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 xml:space="preserve"> Residente a 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 xml:space="preserve">Via 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pacing w:val="-6"/>
          <w:sz w:val="18"/>
        </w:rPr>
        <w:t>n.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 xml:space="preserve">Tel. 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 xml:space="preserve"> Cell. 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Indirizzo posta elettronica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</w:p>
    <w:p w14:paraId="44A3CB7C" w14:textId="77777777" w:rsidR="002F13B9" w:rsidRDefault="00FB7A2C">
      <w:pPr>
        <w:pStyle w:val="Titolo1"/>
        <w:spacing w:line="197" w:lineRule="exact"/>
      </w:pPr>
      <w:r>
        <w:rPr>
          <w:color w:val="333333"/>
          <w:spacing w:val="-2"/>
        </w:rPr>
        <w:t>ACCONSENTE</w:t>
      </w:r>
    </w:p>
    <w:p w14:paraId="5AC2342E" w14:textId="77777777" w:rsidR="002F13B9" w:rsidRDefault="00FB7A2C">
      <w:pPr>
        <w:spacing w:before="185" w:line="256" w:lineRule="auto"/>
        <w:ind w:left="141"/>
        <w:rPr>
          <w:sz w:val="18"/>
        </w:rPr>
      </w:pPr>
      <w:r>
        <w:rPr>
          <w:color w:val="333333"/>
          <w:sz w:val="18"/>
        </w:rPr>
        <w:t>ai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sensi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per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gli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effetti dell’art.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13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Regolamento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UE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2016/679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Parlamento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europeo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Consiglio,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27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aprile 2016, con la sottoscrizione del presente modulo, al trattamento dei dati personali secondo le modalità e nei limiti di cui all’informativa allegata.</w:t>
      </w:r>
    </w:p>
    <w:p w14:paraId="6758A445" w14:textId="77777777" w:rsidR="002F13B9" w:rsidRDefault="00FB7A2C">
      <w:pPr>
        <w:spacing w:before="163"/>
        <w:ind w:left="141"/>
        <w:rPr>
          <w:sz w:val="18"/>
        </w:rPr>
      </w:pPr>
      <w:r>
        <w:rPr>
          <w:color w:val="333333"/>
          <w:sz w:val="18"/>
        </w:rPr>
        <w:t>Letto,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confermato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sottoscritto</w:t>
      </w:r>
    </w:p>
    <w:p w14:paraId="4EA2E9EB" w14:textId="77777777" w:rsidR="002F13B9" w:rsidRDefault="00FB7A2C">
      <w:pPr>
        <w:tabs>
          <w:tab w:val="left" w:pos="2666"/>
          <w:tab w:val="left" w:pos="9575"/>
        </w:tabs>
        <w:spacing w:before="177"/>
        <w:ind w:left="141"/>
        <w:rPr>
          <w:sz w:val="18"/>
        </w:rPr>
      </w:pPr>
      <w:r>
        <w:rPr>
          <w:color w:val="333333"/>
          <w:spacing w:val="-4"/>
          <w:sz w:val="18"/>
        </w:rPr>
        <w:t>Data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Firma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dichiarante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(per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esteso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2"/>
          <w:sz w:val="18"/>
        </w:rPr>
        <w:t xml:space="preserve"> leggibile)</w:t>
      </w:r>
      <w:r>
        <w:rPr>
          <w:color w:val="333333"/>
          <w:sz w:val="18"/>
          <w:u w:val="single" w:color="323232"/>
        </w:rPr>
        <w:tab/>
      </w:r>
    </w:p>
    <w:p w14:paraId="5AF4CA11" w14:textId="77777777" w:rsidR="002F13B9" w:rsidRDefault="002F13B9">
      <w:pPr>
        <w:pStyle w:val="Corpotesto"/>
        <w:ind w:left="0"/>
        <w:jc w:val="left"/>
      </w:pPr>
    </w:p>
    <w:p w14:paraId="7BF8C504" w14:textId="77777777" w:rsidR="002F13B9" w:rsidRDefault="002F13B9">
      <w:pPr>
        <w:pStyle w:val="Corpotesto"/>
        <w:ind w:left="0"/>
        <w:jc w:val="left"/>
      </w:pPr>
    </w:p>
    <w:p w14:paraId="11AB184D" w14:textId="77777777" w:rsidR="002F13B9" w:rsidRDefault="002F13B9">
      <w:pPr>
        <w:pStyle w:val="Corpotesto"/>
        <w:spacing w:before="5"/>
        <w:ind w:left="0"/>
        <w:jc w:val="left"/>
      </w:pPr>
    </w:p>
    <w:p w14:paraId="6BD00089" w14:textId="77777777" w:rsidR="002F13B9" w:rsidRDefault="00FB7A2C">
      <w:pPr>
        <w:pStyle w:val="Titolo2"/>
        <w:spacing w:before="0"/>
        <w:ind w:left="3" w:right="4"/>
        <w:jc w:val="center"/>
      </w:pPr>
      <w:r>
        <w:rPr>
          <w:color w:val="333333"/>
          <w:spacing w:val="-2"/>
        </w:rPr>
        <w:t>INFORMATIVA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2"/>
        </w:rPr>
        <w:t>PRIVACY</w:t>
      </w:r>
    </w:p>
    <w:p w14:paraId="25B17B50" w14:textId="77777777" w:rsidR="002F13B9" w:rsidRDefault="002F13B9">
      <w:pPr>
        <w:pStyle w:val="Corpotesto"/>
        <w:spacing w:before="4"/>
        <w:ind w:left="0"/>
        <w:jc w:val="left"/>
        <w:rPr>
          <w:b/>
        </w:rPr>
      </w:pPr>
    </w:p>
    <w:p w14:paraId="24D46323" w14:textId="77777777" w:rsidR="002F13B9" w:rsidRDefault="00FB7A2C">
      <w:pPr>
        <w:pStyle w:val="Corpotesto"/>
        <w:ind w:right="137"/>
      </w:pPr>
      <w:r>
        <w:rPr>
          <w:color w:val="333333"/>
        </w:rPr>
        <w:t>Con la presente informativa, resa ai sensi e per gli effetti dell’art. 13 del Regolamento UE 2016/679 del Parlamento europeo e del Consiglio,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27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aprile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2016,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relativo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protezione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delle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persone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fisiche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riguardo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personali,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nonché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libera circolazione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(di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seguito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"Regolamento"),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intendono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fornire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dovute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informazioni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ordine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alle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finalità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modalità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trattamento dei suoi dati personali.</w:t>
      </w:r>
    </w:p>
    <w:p w14:paraId="02EBFC9A" w14:textId="77777777" w:rsidR="002F13B9" w:rsidRDefault="00FB7A2C">
      <w:pPr>
        <w:pStyle w:val="Titolo2"/>
      </w:pPr>
      <w:r>
        <w:rPr>
          <w:color w:val="333333"/>
        </w:rPr>
        <w:t>TIPOLOGIA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TRATTATI</w:t>
      </w:r>
    </w:p>
    <w:p w14:paraId="32464CFA" w14:textId="77777777" w:rsidR="002F13B9" w:rsidRDefault="00FB7A2C">
      <w:pPr>
        <w:pStyle w:val="Corpotesto"/>
        <w:ind w:right="137"/>
      </w:pPr>
      <w:r>
        <w:rPr>
          <w:color w:val="333333"/>
        </w:rPr>
        <w:t>I dati raccolti e trattati dal Titolare del trattamento sono dati di natura personale, ossia informazioni attraverso le quali un soggetto può essere identificato come persona fisica (a titolo esemplificativo: nome, cognome, data di nascita, residenza, domicilio, indirizzo e-mail, numero di telefono, etc.).</w:t>
      </w:r>
    </w:p>
    <w:p w14:paraId="4E03F308" w14:textId="77777777" w:rsidR="002F13B9" w:rsidRDefault="00FB7A2C">
      <w:pPr>
        <w:pStyle w:val="Titolo2"/>
        <w:spacing w:before="183"/>
      </w:pPr>
      <w:r>
        <w:rPr>
          <w:color w:val="333333"/>
        </w:rPr>
        <w:t>FINALITÀ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DEL </w:t>
      </w:r>
      <w:r>
        <w:rPr>
          <w:color w:val="333333"/>
          <w:spacing w:val="-2"/>
        </w:rPr>
        <w:t>TRATTAMENTO</w:t>
      </w:r>
    </w:p>
    <w:p w14:paraId="088F4D15" w14:textId="6682B773" w:rsidR="002F13B9" w:rsidRPr="005D4D44" w:rsidRDefault="00FB7A2C" w:rsidP="005D4D44">
      <w:pPr>
        <w:ind w:left="140" w:right="421"/>
        <w:jc w:val="both"/>
        <w:rPr>
          <w:sz w:val="16"/>
          <w:szCs w:val="16"/>
        </w:rPr>
      </w:pPr>
      <w:r w:rsidRPr="005D4D44">
        <w:rPr>
          <w:color w:val="333333"/>
          <w:sz w:val="16"/>
          <w:szCs w:val="16"/>
        </w:rPr>
        <w:t xml:space="preserve">I dati raccolti saranno utilizzati esclusivamente per le seguenti finalità: </w:t>
      </w:r>
      <w:r w:rsidR="005D4D44" w:rsidRPr="005D4D44">
        <w:rPr>
          <w:i/>
          <w:iCs/>
          <w:color w:val="333333"/>
          <w:sz w:val="16"/>
          <w:szCs w:val="16"/>
        </w:rPr>
        <w:t xml:space="preserve">Avviso di gara per </w:t>
      </w:r>
      <w:r w:rsidR="005D4D44" w:rsidRPr="005D4D44">
        <w:rPr>
          <w:i/>
          <w:iCs/>
          <w:sz w:val="16"/>
          <w:szCs w:val="16"/>
        </w:rPr>
        <w:t xml:space="preserve">Affidamento in </w:t>
      </w:r>
      <w:r w:rsidR="005D4D44" w:rsidRPr="005D4D44">
        <w:rPr>
          <w:i/>
          <w:iCs/>
          <w:sz w:val="16"/>
          <w:szCs w:val="16"/>
          <w:u w:val="single"/>
        </w:rPr>
        <w:t>locazione temporanea dello spazio sui ponteggi</w:t>
      </w:r>
      <w:r w:rsidR="005D4D44" w:rsidRPr="005D4D44">
        <w:rPr>
          <w:i/>
          <w:iCs/>
          <w:sz w:val="16"/>
          <w:szCs w:val="16"/>
        </w:rPr>
        <w:t xml:space="preserve"> allestiti per i lavori di restauro e di manutenzione straordinaria delle facciate esterne dell’immobile Palazzo Ca’ D’Oro e Palazzo </w:t>
      </w:r>
      <w:proofErr w:type="spellStart"/>
      <w:r w:rsidR="005D4D44" w:rsidRPr="005D4D44">
        <w:rPr>
          <w:i/>
          <w:iCs/>
          <w:sz w:val="16"/>
          <w:szCs w:val="16"/>
        </w:rPr>
        <w:t>Duodo</w:t>
      </w:r>
      <w:proofErr w:type="spellEnd"/>
      <w:r w:rsidR="005D4D44" w:rsidRPr="005D4D44">
        <w:rPr>
          <w:i/>
          <w:iCs/>
          <w:sz w:val="16"/>
          <w:szCs w:val="16"/>
        </w:rPr>
        <w:t xml:space="preserve"> sito in Venezia – Calle Ca' d'Oro, Cannaregio 3934, per fini pubblicitari.</w:t>
      </w:r>
      <w:r w:rsidR="005D4D44" w:rsidRPr="005D4D44">
        <w:rPr>
          <w:i/>
          <w:iCs/>
          <w:sz w:val="16"/>
          <w:szCs w:val="16"/>
        </w:rPr>
        <w:t xml:space="preserve"> </w:t>
      </w:r>
      <w:r w:rsidR="005D4D44" w:rsidRPr="005D4D44">
        <w:rPr>
          <w:sz w:val="16"/>
          <w:szCs w:val="16"/>
        </w:rPr>
        <w:t>– Direzione regionale Musei nazionali Veneto.</w:t>
      </w:r>
    </w:p>
    <w:p w14:paraId="7C8CC391" w14:textId="77777777" w:rsidR="002F13B9" w:rsidRDefault="00FB7A2C">
      <w:pPr>
        <w:pStyle w:val="Titolo2"/>
        <w:spacing w:before="182"/>
      </w:pPr>
      <w:r>
        <w:rPr>
          <w:color w:val="333333"/>
        </w:rPr>
        <w:t>TITOLARE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RESPONSABILI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TRATTAMENTO</w:t>
      </w:r>
    </w:p>
    <w:p w14:paraId="3F378092" w14:textId="797E5796" w:rsidR="002F13B9" w:rsidRDefault="00FB7A2C">
      <w:pPr>
        <w:pStyle w:val="Corpotesto"/>
        <w:spacing w:before="1"/>
        <w:ind w:right="137"/>
      </w:pPr>
      <w:r>
        <w:rPr>
          <w:color w:val="333333"/>
        </w:rPr>
        <w:t>Il Titolare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 trattamento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è </w:t>
      </w:r>
      <w:r w:rsidR="005D4D44">
        <w:rPr>
          <w:color w:val="333333"/>
        </w:rPr>
        <w:t>la Direzione regionale Musei nazionali Veneto – Piazza San Marco 63 – 30124 Venezia</w:t>
      </w:r>
      <w:r>
        <w:rPr>
          <w:color w:val="333333"/>
        </w:rPr>
        <w:t>.</w:t>
      </w:r>
    </w:p>
    <w:p w14:paraId="4F4C3449" w14:textId="77777777" w:rsidR="002F13B9" w:rsidRDefault="00FB7A2C">
      <w:pPr>
        <w:pStyle w:val="Corpotesto"/>
        <w:spacing w:before="2"/>
        <w:ind w:right="136"/>
      </w:pP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ogni caso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avviene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garantire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sicurezza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riservatezza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dei dati,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l’adozione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misure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previste dall’articolo 32 del Regolamento al fine di preservare l'integrità dei dati trattati e prevenire l'accesso agli stessi da parte di soggetti non </w:t>
      </w:r>
      <w:r>
        <w:rPr>
          <w:color w:val="333333"/>
          <w:spacing w:val="-2"/>
        </w:rPr>
        <w:t>autorizzati.</w:t>
      </w:r>
    </w:p>
    <w:p w14:paraId="397EA6CB" w14:textId="77777777" w:rsidR="002F13B9" w:rsidRDefault="00FB7A2C">
      <w:pPr>
        <w:pStyle w:val="Titolo2"/>
        <w:spacing w:before="180"/>
      </w:pPr>
      <w:r>
        <w:rPr>
          <w:color w:val="333333"/>
        </w:rPr>
        <w:t>NATURA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CONFERIMENTO</w:t>
      </w:r>
    </w:p>
    <w:p w14:paraId="4AD17E28" w14:textId="61F00B4E" w:rsidR="002F13B9" w:rsidRDefault="00FB7A2C">
      <w:pPr>
        <w:pStyle w:val="Corpotesto"/>
        <w:spacing w:before="3"/>
      </w:pPr>
      <w:r>
        <w:rPr>
          <w:color w:val="333333"/>
        </w:rPr>
        <w:t>Il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conferimento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obbligatorio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identificare</w:t>
      </w:r>
      <w:r>
        <w:rPr>
          <w:color w:val="333333"/>
          <w:spacing w:val="-7"/>
        </w:rPr>
        <w:t xml:space="preserve"> </w:t>
      </w:r>
      <w:r w:rsidR="005D4D44">
        <w:rPr>
          <w:color w:val="333333"/>
        </w:rPr>
        <w:t>i partecipanti all’Avviso di gara</w:t>
      </w:r>
      <w:r>
        <w:rPr>
          <w:color w:val="333333"/>
          <w:spacing w:val="-2"/>
        </w:rPr>
        <w:t>.</w:t>
      </w:r>
    </w:p>
    <w:p w14:paraId="61E19826" w14:textId="77777777" w:rsidR="002F13B9" w:rsidRDefault="00FB7A2C">
      <w:pPr>
        <w:pStyle w:val="Titolo2"/>
      </w:pPr>
      <w:r>
        <w:rPr>
          <w:color w:val="333333"/>
        </w:rPr>
        <w:t>RILASCIO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CONSENSO</w:t>
      </w:r>
    </w:p>
    <w:p w14:paraId="2696DEEB" w14:textId="61203AA0" w:rsidR="002F13B9" w:rsidRDefault="00FB7A2C">
      <w:pPr>
        <w:pStyle w:val="Corpotesto"/>
        <w:spacing w:before="3"/>
        <w:ind w:right="136"/>
      </w:pPr>
      <w:r>
        <w:rPr>
          <w:color w:val="333333"/>
        </w:rPr>
        <w:t xml:space="preserve">L'acquisizione del consenso al trattamento dei dati personali è necessaria per </w:t>
      </w:r>
      <w:r w:rsidR="005D4D44">
        <w:rPr>
          <w:color w:val="333333"/>
        </w:rPr>
        <w:t xml:space="preserve">la partecipazione alla gara sopra indicata. </w:t>
      </w:r>
    </w:p>
    <w:p w14:paraId="04F2B38B" w14:textId="77777777" w:rsidR="002F13B9" w:rsidRDefault="00FB7A2C">
      <w:pPr>
        <w:pStyle w:val="Titolo2"/>
        <w:spacing w:before="182"/>
      </w:pPr>
      <w:r>
        <w:rPr>
          <w:color w:val="333333"/>
        </w:rPr>
        <w:t>MODALITÀ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DURATA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DEL </w:t>
      </w:r>
      <w:r>
        <w:rPr>
          <w:color w:val="333333"/>
          <w:spacing w:val="-2"/>
        </w:rPr>
        <w:t>TRATTAMENTO</w:t>
      </w:r>
    </w:p>
    <w:p w14:paraId="0D78FFA2" w14:textId="65EE8BAA" w:rsidR="002F13B9" w:rsidRDefault="00FB7A2C" w:rsidP="005D4D44">
      <w:pPr>
        <w:pStyle w:val="Corpotesto"/>
        <w:spacing w:before="3"/>
        <w:ind w:right="137"/>
      </w:pPr>
      <w:r>
        <w:rPr>
          <w:color w:val="333333"/>
        </w:rPr>
        <w:t>Il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avverrà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nel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pieno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rispetto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principi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riservatezza,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correttezza,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necessità,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pertinenza,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liceità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trasparenza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imposti dal Regolamento per il tempo necessario al conseguimento degli scopi per cui i dati sono stati raccolti</w:t>
      </w:r>
      <w:r w:rsidR="005D4D44">
        <w:rPr>
          <w:color w:val="333333"/>
        </w:rPr>
        <w:t xml:space="preserve">. </w:t>
      </w:r>
    </w:p>
    <w:p w14:paraId="75F3A5B7" w14:textId="77777777" w:rsidR="002F13B9" w:rsidRDefault="00FB7A2C">
      <w:pPr>
        <w:pStyle w:val="Titolo2"/>
      </w:pPr>
      <w:r>
        <w:rPr>
          <w:color w:val="333333"/>
        </w:rPr>
        <w:t>TRASFERIMENTO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PERSONALI</w:t>
      </w:r>
    </w:p>
    <w:p w14:paraId="1F2962B5" w14:textId="77777777" w:rsidR="002F13B9" w:rsidRDefault="00FB7A2C">
      <w:pPr>
        <w:pStyle w:val="Corpotesto"/>
        <w:spacing w:before="3"/>
      </w:pPr>
      <w:r>
        <w:rPr>
          <w:color w:val="333333"/>
        </w:rPr>
        <w:t>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saranno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comunicati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altri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soggetti,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né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saranno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oggetto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diffusione.</w:t>
      </w:r>
    </w:p>
    <w:p w14:paraId="11BC6BBC" w14:textId="77777777" w:rsidR="002F13B9" w:rsidRDefault="00FB7A2C">
      <w:pPr>
        <w:pStyle w:val="Titolo2"/>
      </w:pPr>
      <w:r>
        <w:rPr>
          <w:color w:val="333333"/>
        </w:rPr>
        <w:t>DIRITTI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DEGLI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INTERESSATI</w:t>
      </w:r>
    </w:p>
    <w:p w14:paraId="047DC4B2" w14:textId="0B70DA05" w:rsidR="002F13B9" w:rsidRDefault="00FB7A2C">
      <w:pPr>
        <w:pStyle w:val="Corpotesto"/>
        <w:spacing w:before="3"/>
        <w:ind w:right="137"/>
      </w:pPr>
      <w:r>
        <w:rPr>
          <w:color w:val="333333"/>
        </w:rPr>
        <w:t xml:space="preserve">Le ricordiamo che sono riconosciuti i diritti di cui agli articoli 15 e seguenti del Regolamento. </w:t>
      </w:r>
    </w:p>
    <w:p w14:paraId="67EF9962" w14:textId="77777777" w:rsidR="002F13B9" w:rsidRDefault="002F13B9">
      <w:pPr>
        <w:pStyle w:val="Corpotesto"/>
        <w:spacing w:before="97"/>
        <w:ind w:left="0"/>
        <w:jc w:val="left"/>
      </w:pPr>
    </w:p>
    <w:p w14:paraId="6DDC31B2" w14:textId="77777777" w:rsidR="002F13B9" w:rsidRDefault="00FB7A2C">
      <w:pPr>
        <w:pStyle w:val="Corpotesto"/>
        <w:ind w:right="148"/>
      </w:pPr>
      <w:r>
        <w:rPr>
          <w:color w:val="333333"/>
        </w:rPr>
        <w:t>Qualora ravvisasse una violazione dei Suoi diritti può rivolgersi all’autorità di controllo competente ai sensi dell’art. 77 del GDPR, resta salva la possibilità di rivolgersi direttamente all’autorità giudiziaria.</w:t>
      </w:r>
    </w:p>
    <w:p w14:paraId="336B657D" w14:textId="77777777" w:rsidR="002F13B9" w:rsidRDefault="002F13B9">
      <w:pPr>
        <w:pStyle w:val="Corpotesto"/>
        <w:ind w:left="0"/>
        <w:jc w:val="left"/>
      </w:pPr>
    </w:p>
    <w:p w14:paraId="3A212E93" w14:textId="77777777" w:rsidR="002F13B9" w:rsidRDefault="002F13B9">
      <w:pPr>
        <w:pStyle w:val="Corpotesto"/>
        <w:spacing w:before="174"/>
        <w:ind w:left="0"/>
        <w:jc w:val="left"/>
      </w:pPr>
    </w:p>
    <w:p w14:paraId="26047FCA" w14:textId="77777777" w:rsidR="002F13B9" w:rsidRDefault="00FB7A2C">
      <w:pPr>
        <w:pStyle w:val="Corpotesto"/>
        <w:tabs>
          <w:tab w:val="left" w:pos="3939"/>
        </w:tabs>
      </w:pPr>
      <w:r>
        <w:rPr>
          <w:color w:val="333333"/>
        </w:rPr>
        <w:t>Firma del dichiarante</w:t>
      </w:r>
      <w:r>
        <w:rPr>
          <w:color w:val="333333"/>
          <w:spacing w:val="265"/>
        </w:rPr>
        <w:t xml:space="preserve"> </w:t>
      </w:r>
      <w:r>
        <w:rPr>
          <w:color w:val="333333"/>
          <w:u w:val="single" w:color="323232"/>
        </w:rPr>
        <w:tab/>
      </w:r>
    </w:p>
    <w:p w14:paraId="15A73FAD" w14:textId="77777777" w:rsidR="002F13B9" w:rsidRDefault="002F13B9">
      <w:pPr>
        <w:pStyle w:val="Corpotesto"/>
        <w:spacing w:before="13"/>
        <w:ind w:left="0"/>
        <w:jc w:val="left"/>
        <w:rPr>
          <w:sz w:val="18"/>
        </w:rPr>
      </w:pPr>
    </w:p>
    <w:p w14:paraId="4C429AC7" w14:textId="77777777" w:rsidR="002F13B9" w:rsidRDefault="00FB7A2C">
      <w:pPr>
        <w:tabs>
          <w:tab w:val="left" w:pos="2666"/>
        </w:tabs>
        <w:ind w:left="141"/>
        <w:rPr>
          <w:sz w:val="18"/>
        </w:rPr>
      </w:pPr>
      <w:r>
        <w:rPr>
          <w:color w:val="333333"/>
          <w:spacing w:val="-4"/>
          <w:sz w:val="18"/>
        </w:rPr>
        <w:t>Data</w:t>
      </w:r>
      <w:r>
        <w:rPr>
          <w:color w:val="333333"/>
          <w:sz w:val="18"/>
          <w:u w:val="single" w:color="323232"/>
        </w:rPr>
        <w:tab/>
      </w:r>
    </w:p>
    <w:sectPr w:rsidR="002F13B9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B9"/>
    <w:rsid w:val="002F13B9"/>
    <w:rsid w:val="005D4D44"/>
    <w:rsid w:val="008663FE"/>
    <w:rsid w:val="00F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67D2"/>
  <w15:docId w15:val="{4E8A045E-E8FD-4580-9079-35C57FCB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81"/>
      <w:ind w:left="141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Company>DIREZIONE REGIONALE MUSEI VENETO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Ruggero Mennea</dc:creator>
  <cp:lastModifiedBy>FERRARA DANIELE</cp:lastModifiedBy>
  <cp:revision>2</cp:revision>
  <dcterms:created xsi:type="dcterms:W3CDTF">2026-02-26T15:03:00Z</dcterms:created>
  <dcterms:modified xsi:type="dcterms:W3CDTF">2026-02-26T15:03:00Z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</Properties>
</file>